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708" w:rsidRDefault="00D57708"/>
    <w:p w:rsidR="00D57708" w:rsidRPr="00D57708" w:rsidRDefault="00D57708" w:rsidP="00D57708"/>
    <w:p w:rsidR="00D57708" w:rsidRDefault="00D57708" w:rsidP="00D57708"/>
    <w:p w:rsidR="00364FF5" w:rsidRPr="00D57708" w:rsidRDefault="00D57708" w:rsidP="00D5770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57708">
        <w:rPr>
          <w:rFonts w:ascii="Times New Roman" w:hAnsi="Times New Roman" w:cs="Times New Roman"/>
          <w:sz w:val="28"/>
          <w:szCs w:val="28"/>
          <w:lang w:val="kk-KZ"/>
        </w:rPr>
        <w:t>Подготовить реферат на тем</w:t>
      </w:r>
      <w:bookmarkStart w:id="0" w:name="_GoBack"/>
      <w:bookmarkEnd w:id="0"/>
      <w:r w:rsidRPr="00D57708">
        <w:rPr>
          <w:rFonts w:ascii="Times New Roman" w:hAnsi="Times New Roman" w:cs="Times New Roman"/>
          <w:sz w:val="28"/>
          <w:szCs w:val="28"/>
          <w:lang w:val="kk-KZ"/>
        </w:rPr>
        <w:t>у: «Государственные закупки в РК»</w:t>
      </w:r>
    </w:p>
    <w:sectPr w:rsidR="00364FF5" w:rsidRPr="00D57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4A4"/>
    <w:rsid w:val="001444A4"/>
    <w:rsid w:val="00364FF5"/>
    <w:rsid w:val="00D5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73D41"/>
  <w15:chartTrackingRefBased/>
  <w15:docId w15:val="{033BB3CE-3FD3-41F2-AFD0-AD1F4EC24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>diakov.net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2</cp:revision>
  <dcterms:created xsi:type="dcterms:W3CDTF">2023-01-10T09:37:00Z</dcterms:created>
  <dcterms:modified xsi:type="dcterms:W3CDTF">2023-01-10T09:38:00Z</dcterms:modified>
</cp:coreProperties>
</file>